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B7EF6" w:rsidR="009E1373" w:rsidP="788FAAF1" w:rsidRDefault="00E40FC9" w14:paraId="3E3576C0" w14:textId="327EFD9C">
      <w:pPr>
        <w:jc w:val="center"/>
        <w:rPr>
          <w:rFonts w:ascii="Cera Pro" w:hAnsi="Cera Pro" w:cs="Calibri" w:cstheme="minorAscii"/>
          <w:sz w:val="28"/>
          <w:szCs w:val="28"/>
        </w:rPr>
      </w:pPr>
      <w:r w:rsidRPr="00F61D3B">
        <w:rPr>
          <w:rFonts w:ascii="Cera Pro" w:hAnsi="Cera Pro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462BC9C6" wp14:editId="585738DD">
            <wp:simplePos x="0" y="0"/>
            <wp:positionH relativeFrom="margin">
              <wp:posOffset>-795647</wp:posOffset>
            </wp:positionH>
            <wp:positionV relativeFrom="margin">
              <wp:posOffset>-47501</wp:posOffset>
            </wp:positionV>
            <wp:extent cx="7327265" cy="9429007"/>
            <wp:effectExtent l="0" t="0" r="6985" b="1270"/>
            <wp:wrapNone/>
            <wp:docPr id="8" name="Picture 8" descr="F:\CrossOrg\Marketing-W\Brand &amp; Advertising\PROJECTS\2015\A00074 Education Templates\LEGO Robotics Workshop Gui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Brand &amp; Advertising\PROJECTS\2015\A00074 Education Templates\LEGO Robotics Workshop Guide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44" cy="943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53F6A3F" w:rsidR="00F61D3B">
        <w:rPr>
          <w:rFonts w:ascii="Cera Pro" w:hAnsi="Cera Pro" w:cs="Calibri" w:cstheme="minorAscii"/>
          <w:b w:val="1"/>
          <w:bCs w:val="1"/>
          <w:sz w:val="40"/>
          <w:szCs w:val="40"/>
        </w:rPr>
        <w:t xml:space="preserve"> </w:t>
      </w:r>
      <w:r w:rsidRPr="353F6A3F" w:rsidR="00F61D3B">
        <w:rPr>
          <w:rFonts w:ascii="Cera Pro" w:hAnsi="Cera Pro" w:cs="Calibri" w:cstheme="minorAscii"/>
          <w:b w:val="1"/>
          <w:bCs w:val="1"/>
          <w:sz w:val="40"/>
          <w:szCs w:val="40"/>
        </w:rPr>
        <w:t>LEGO</w:t>
      </w:r>
      <w:r w:rsidRPr="353F6A3F" w:rsidR="00F61D3B">
        <w:rPr>
          <w:rFonts w:ascii="Cera Pro" w:hAnsi="Cera Pro"/>
          <w:b w:val="1"/>
          <w:bCs w:val="1"/>
          <w:sz w:val="40"/>
          <w:szCs w:val="40"/>
        </w:rPr>
        <w:t>®</w:t>
      </w:r>
      <w:r w:rsidRPr="353F6A3F" w:rsidR="00F61D3B">
        <w:rPr>
          <w:rFonts w:ascii="Cera Pro" w:hAnsi="Cera Pro" w:cs="Calibri" w:cstheme="minorAscii"/>
          <w:sz w:val="28"/>
          <w:szCs w:val="28"/>
        </w:rPr>
        <w:t xml:space="preserve"> </w:t>
      </w:r>
      <w:r w:rsidRPr="788FAAF1" w:rsidR="615F092D">
        <w:rPr>
          <w:rFonts w:ascii="Cera Pro" w:hAnsi="Cera Pro" w:cs="Calibri" w:cstheme="minorAscii"/>
          <w:sz w:val="40"/>
          <w:szCs w:val="40"/>
        </w:rPr>
        <w:t xml:space="preserve">Gear and Pulleys</w:t>
      </w:r>
    </w:p>
    <w:p w:rsidRPr="00484618" w:rsidR="0033617D" w:rsidP="0033617D" w:rsidRDefault="0033617D" w14:paraId="24198276" w14:textId="77777777">
      <w:pPr>
        <w:jc w:val="center"/>
        <w:rPr>
          <w:rFonts w:ascii="Cera Pro" w:hAnsi="Cera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484618" w:rsidR="009E1373" w:rsidTr="788FAAF1" w14:paraId="62A004BB" w14:textId="77777777">
        <w:tc>
          <w:tcPr>
            <w:tcW w:w="3539" w:type="dxa"/>
            <w:tcMar/>
          </w:tcPr>
          <w:p w:rsidRPr="00484618" w:rsidR="009E1373" w:rsidP="009F5204" w:rsidRDefault="009E1373" w14:paraId="01AEB320" w14:textId="77777777">
            <w:pPr>
              <w:rPr>
                <w:rFonts w:ascii="Cera Pro" w:hAnsi="Cera Pro"/>
                <w:sz w:val="28"/>
                <w:szCs w:val="28"/>
              </w:rPr>
            </w:pPr>
            <w:r w:rsidRPr="00484618">
              <w:rPr>
                <w:rFonts w:ascii="Cera Pro" w:hAnsi="Cera Pro"/>
                <w:sz w:val="28"/>
                <w:szCs w:val="28"/>
              </w:rPr>
              <w:t>Workshop</w:t>
            </w:r>
          </w:p>
        </w:tc>
        <w:tc>
          <w:tcPr>
            <w:tcW w:w="5477" w:type="dxa"/>
            <w:tcMar/>
          </w:tcPr>
          <w:p w:rsidRPr="00484618" w:rsidR="009E1373" w:rsidP="353F6A3F" w:rsidRDefault="000C5B90" w14:paraId="261A8654" w14:textId="3454987C">
            <w:pPr>
              <w:rPr>
                <w:rFonts w:ascii="Cera Pro" w:hAnsi="Cera Pro" w:cs="Calibri" w:cstheme="minorAscii"/>
                <w:sz w:val="28"/>
                <w:szCs w:val="28"/>
              </w:rPr>
            </w:pPr>
            <w:r w:rsidRPr="788FAAF1" w:rsidR="43CE00D5">
              <w:rPr>
                <w:rFonts w:ascii="Cera Pro" w:hAnsi="Cera Pro" w:cs="Calibri" w:cstheme="minorAscii"/>
                <w:sz w:val="28"/>
                <w:szCs w:val="28"/>
              </w:rPr>
              <w:t>Gears and Pulleys</w:t>
            </w:r>
          </w:p>
        </w:tc>
      </w:tr>
      <w:tr w:rsidRPr="00484618" w:rsidR="00783674" w:rsidTr="788FAAF1" w14:paraId="14507697" w14:textId="77777777">
        <w:tc>
          <w:tcPr>
            <w:tcW w:w="3539" w:type="dxa"/>
            <w:tcMar/>
          </w:tcPr>
          <w:p w:rsidRPr="00484618" w:rsidR="00783674" w:rsidP="009F5204" w:rsidRDefault="00C23BAC" w14:paraId="2BC82A0C" w14:textId="2062BFC5">
            <w:pPr>
              <w:rPr>
                <w:rFonts w:ascii="Cera Pro" w:hAnsi="Cera Pro"/>
                <w:sz w:val="28"/>
                <w:szCs w:val="28"/>
              </w:rPr>
            </w:pPr>
            <w:r w:rsidRPr="00484618">
              <w:rPr>
                <w:rFonts w:ascii="Cera Pro" w:hAnsi="Cera Pro"/>
                <w:sz w:val="28"/>
                <w:szCs w:val="28"/>
              </w:rPr>
              <w:t>Recommended Year</w:t>
            </w:r>
            <w:r w:rsidRPr="00484618" w:rsidR="00783674">
              <w:rPr>
                <w:rFonts w:ascii="Cera Pro" w:hAnsi="Cera Pro"/>
                <w:sz w:val="28"/>
                <w:szCs w:val="28"/>
              </w:rPr>
              <w:t xml:space="preserve"> Group</w:t>
            </w:r>
            <w:r w:rsidRPr="00484618">
              <w:rPr>
                <w:rFonts w:ascii="Cera Pro" w:hAnsi="Cera Pro"/>
                <w:sz w:val="28"/>
                <w:szCs w:val="28"/>
              </w:rPr>
              <w:t>s</w:t>
            </w:r>
          </w:p>
        </w:tc>
        <w:tc>
          <w:tcPr>
            <w:tcW w:w="5477" w:type="dxa"/>
            <w:tcMar/>
          </w:tcPr>
          <w:p w:rsidRPr="00484618" w:rsidR="00783674" w:rsidP="009F5204" w:rsidRDefault="00C23BAC" w14:paraId="3901C788" w14:textId="75515FC0">
            <w:pPr>
              <w:rPr>
                <w:rFonts w:ascii="Cera Pro" w:hAnsi="Cera Pro" w:cstheme="minorHAnsi"/>
                <w:sz w:val="28"/>
                <w:szCs w:val="28"/>
              </w:rPr>
            </w:pPr>
            <w:r w:rsidRPr="00484618">
              <w:rPr>
                <w:rFonts w:ascii="Cera Pro" w:hAnsi="Cera Pro" w:cstheme="minorHAnsi"/>
                <w:sz w:val="28"/>
                <w:szCs w:val="28"/>
              </w:rPr>
              <w:t>1-3 (We recommend having a ratio of 1:</w:t>
            </w:r>
            <w:r w:rsidR="00966C42">
              <w:rPr>
                <w:rFonts w:ascii="Cera Pro" w:hAnsi="Cera Pro" w:cstheme="minorHAnsi"/>
                <w:sz w:val="28"/>
                <w:szCs w:val="28"/>
              </w:rPr>
              <w:t>3</w:t>
            </w:r>
            <w:r w:rsidRPr="00484618">
              <w:rPr>
                <w:rFonts w:ascii="Cera Pro" w:hAnsi="Cera Pro" w:cstheme="minorHAnsi"/>
                <w:sz w:val="28"/>
                <w:szCs w:val="28"/>
              </w:rPr>
              <w:t xml:space="preserve"> </w:t>
            </w:r>
            <w:r w:rsidRPr="00484618" w:rsidR="007104CD">
              <w:rPr>
                <w:rFonts w:ascii="Cera Pro" w:hAnsi="Cera Pro" w:cstheme="minorHAnsi"/>
                <w:sz w:val="28"/>
                <w:szCs w:val="28"/>
              </w:rPr>
              <w:t>teachers</w:t>
            </w:r>
            <w:r w:rsidRPr="00484618">
              <w:rPr>
                <w:rFonts w:ascii="Cera Pro" w:hAnsi="Cera Pro" w:cstheme="minorHAnsi"/>
                <w:sz w:val="28"/>
                <w:szCs w:val="28"/>
              </w:rPr>
              <w:t xml:space="preserve"> to encourage optimal outcomes)</w:t>
            </w:r>
          </w:p>
        </w:tc>
      </w:tr>
      <w:tr w:rsidRPr="00484618" w:rsidR="009E1373" w:rsidTr="788FAAF1" w14:paraId="0D409875" w14:textId="77777777">
        <w:tc>
          <w:tcPr>
            <w:tcW w:w="3539" w:type="dxa"/>
            <w:tcMar/>
          </w:tcPr>
          <w:p w:rsidRPr="00484618" w:rsidR="009E1373" w:rsidP="009F5204" w:rsidRDefault="00C23BAC" w14:paraId="6DE22B96" w14:textId="0DF1C8EE">
            <w:pPr>
              <w:rPr>
                <w:rFonts w:ascii="Cera Pro" w:hAnsi="Cera Pro"/>
                <w:sz w:val="28"/>
                <w:szCs w:val="28"/>
              </w:rPr>
            </w:pPr>
            <w:r w:rsidRPr="00484618">
              <w:rPr>
                <w:rFonts w:ascii="Cera Pro" w:hAnsi="Cera Pro"/>
                <w:sz w:val="28"/>
                <w:szCs w:val="28"/>
              </w:rPr>
              <w:t>Subject</w:t>
            </w:r>
          </w:p>
        </w:tc>
        <w:tc>
          <w:tcPr>
            <w:tcW w:w="5477" w:type="dxa"/>
            <w:tcMar/>
          </w:tcPr>
          <w:p w:rsidR="00B50E18" w:rsidP="009F5204" w:rsidRDefault="00C23BAC" w14:paraId="5EADE890" w14:textId="77777777">
            <w:pPr>
              <w:rPr>
                <w:rFonts w:ascii="Cera Pro" w:hAnsi="Cera Pro" w:cstheme="minorHAnsi"/>
                <w:sz w:val="28"/>
                <w:szCs w:val="28"/>
              </w:rPr>
            </w:pPr>
            <w:r w:rsidRPr="00484618">
              <w:rPr>
                <w:rFonts w:ascii="Cera Pro" w:hAnsi="Cera Pro" w:cstheme="minorHAnsi"/>
                <w:sz w:val="28"/>
                <w:szCs w:val="28"/>
              </w:rPr>
              <w:t>Design Technology</w:t>
            </w:r>
          </w:p>
          <w:p w:rsidRPr="00484618" w:rsidR="009E1373" w:rsidP="353F6A3F" w:rsidRDefault="006948C5" w14:paraId="18AF0431" w14:textId="4B357CA2">
            <w:pPr>
              <w:rPr>
                <w:rFonts w:ascii="Cera Pro" w:hAnsi="Cera Pro" w:cs="Calibri" w:cstheme="minorAscii"/>
                <w:sz w:val="28"/>
                <w:szCs w:val="28"/>
              </w:rPr>
            </w:pPr>
            <w:r w:rsidRPr="353F6A3F" w:rsidR="2861D7B3">
              <w:rPr>
                <w:rFonts w:ascii="Cera Pro" w:hAnsi="Cera Pro" w:cs="Calibri" w:cstheme="minorAscii"/>
                <w:sz w:val="28"/>
                <w:szCs w:val="28"/>
              </w:rPr>
              <w:t>Science</w:t>
            </w:r>
          </w:p>
        </w:tc>
      </w:tr>
      <w:tr w:rsidRPr="00484618" w:rsidR="009E1373" w:rsidTr="788FAAF1" w14:paraId="0B8D741F" w14:textId="77777777">
        <w:tc>
          <w:tcPr>
            <w:tcW w:w="3539" w:type="dxa"/>
            <w:tcMar/>
          </w:tcPr>
          <w:p w:rsidRPr="00484618" w:rsidR="009E1373" w:rsidP="009F5204" w:rsidRDefault="00945E70" w14:paraId="02256D04" w14:textId="79A32DFC">
            <w:pPr>
              <w:rPr>
                <w:rFonts w:ascii="Cera Pro" w:hAnsi="Cera Pro"/>
                <w:sz w:val="28"/>
                <w:szCs w:val="28"/>
              </w:rPr>
            </w:pPr>
            <w:r w:rsidRPr="00484618">
              <w:rPr>
                <w:rFonts w:ascii="Cera Pro" w:hAnsi="Cera Pro"/>
                <w:sz w:val="28"/>
                <w:szCs w:val="28"/>
              </w:rPr>
              <w:t>Course Description</w:t>
            </w:r>
          </w:p>
        </w:tc>
        <w:tc>
          <w:tcPr>
            <w:tcW w:w="5477" w:type="dxa"/>
            <w:tcMar/>
          </w:tcPr>
          <w:p w:rsidRPr="00484618" w:rsidR="009E1373" w:rsidP="353F6A3F" w:rsidRDefault="00ED6CC7" w14:paraId="70D3E1E1" w14:textId="4C745300">
            <w:pPr>
              <w:rPr>
                <w:rFonts w:ascii="Cera Pro" w:hAnsi="Cera Pro" w:cs="Calibri" w:cstheme="minorAscii"/>
                <w:sz w:val="28"/>
                <w:szCs w:val="28"/>
              </w:rPr>
            </w:pPr>
            <w:r w:rsidRPr="788FAAF1" w:rsidR="00ED6CC7">
              <w:rPr>
                <w:rFonts w:ascii="Cera Pro" w:hAnsi="Cera Pro" w:cs="Calibri" w:cstheme="minorAscii"/>
                <w:sz w:val="28"/>
                <w:szCs w:val="28"/>
              </w:rPr>
              <w:t xml:space="preserve">Using LEGO® </w:t>
            </w:r>
            <w:r w:rsidRPr="788FAAF1" w:rsidR="5ADE41A2">
              <w:rPr>
                <w:rFonts w:ascii="Cera Pro" w:hAnsi="Cera Pro" w:cs="Calibri" w:cstheme="minorAscii"/>
                <w:sz w:val="28"/>
                <w:szCs w:val="28"/>
              </w:rPr>
              <w:t>bricks</w:t>
            </w:r>
            <w:r w:rsidRPr="788FAAF1" w:rsidR="00ED6CC7">
              <w:rPr>
                <w:rFonts w:ascii="Cera Pro" w:hAnsi="Cera Pro" w:cs="Calibri" w:cstheme="minorAscii"/>
                <w:sz w:val="28"/>
                <w:szCs w:val="28"/>
              </w:rPr>
              <w:t>,</w:t>
            </w:r>
            <w:r w:rsidRPr="788FAAF1" w:rsidR="00ED6CC7">
              <w:rPr>
                <w:rFonts w:ascii="Cera Pro" w:hAnsi="Cera Pro" w:cs="Calibri" w:cstheme="minorAscii"/>
                <w:sz w:val="28"/>
                <w:szCs w:val="28"/>
              </w:rPr>
              <w:t xml:space="preserve"> students will </w:t>
            </w:r>
            <w:r w:rsidRPr="788FAAF1" w:rsidR="00ED6CC7">
              <w:rPr>
                <w:rFonts w:ascii="Cera Pro" w:hAnsi="Cera Pro" w:cs="Calibri" w:cstheme="minorAscii"/>
                <w:sz w:val="28"/>
                <w:szCs w:val="28"/>
              </w:rPr>
              <w:t>o</w:t>
            </w:r>
            <w:r w:rsidRPr="788FAAF1" w:rsidR="00D1770E">
              <w:rPr>
                <w:rFonts w:ascii="Cera Pro" w:hAnsi="Cera Pro" w:cs="Calibri" w:cstheme="minorAscii"/>
                <w:sz w:val="28"/>
                <w:szCs w:val="28"/>
              </w:rPr>
              <w:t>bserve</w:t>
            </w:r>
            <w:r w:rsidRPr="788FAAF1" w:rsidR="00D1770E">
              <w:rPr>
                <w:rFonts w:ascii="Cera Pro" w:hAnsi="Cera Pro" w:cs="Calibri" w:cstheme="minorAscii"/>
                <w:sz w:val="28"/>
                <w:szCs w:val="28"/>
              </w:rPr>
              <w:t xml:space="preserve"> and investigate</w:t>
            </w:r>
            <w:r w:rsidRPr="788FAAF1" w:rsidR="009F33F8">
              <w:rPr>
                <w:rFonts w:ascii="Cera Pro" w:hAnsi="Cera Pro" w:cs="Calibri" w:cstheme="minorAscii"/>
                <w:sz w:val="28"/>
                <w:szCs w:val="28"/>
              </w:rPr>
              <w:t xml:space="preserve"> </w:t>
            </w:r>
            <w:r w:rsidRPr="788FAAF1" w:rsidR="00155777">
              <w:rPr>
                <w:rFonts w:ascii="Cera Pro" w:hAnsi="Cera Pro" w:cs="Calibri" w:cstheme="minorAscii"/>
                <w:sz w:val="28"/>
                <w:szCs w:val="28"/>
              </w:rPr>
              <w:t>where</w:t>
            </w:r>
            <w:r w:rsidRPr="788FAAF1" w:rsidR="00D1770E">
              <w:rPr>
                <w:rFonts w:ascii="Cera Pro" w:hAnsi="Cera Pro" w:cs="Calibri" w:cstheme="minorAscii"/>
                <w:sz w:val="28"/>
                <w:szCs w:val="28"/>
              </w:rPr>
              <w:t xml:space="preserve"> </w:t>
            </w:r>
            <w:r w:rsidRPr="788FAAF1" w:rsidR="009F33F8">
              <w:rPr>
                <w:rFonts w:ascii="Cera Pro" w:hAnsi="Cera Pro" w:cs="Calibri" w:cstheme="minorAscii"/>
                <w:sz w:val="28"/>
                <w:szCs w:val="28"/>
              </w:rPr>
              <w:t xml:space="preserve">we find </w:t>
            </w:r>
            <w:r w:rsidRPr="788FAAF1" w:rsidR="00D1770E">
              <w:rPr>
                <w:rFonts w:ascii="Cera Pro" w:hAnsi="Cera Pro" w:cs="Calibri" w:cstheme="minorAscii"/>
                <w:sz w:val="28"/>
                <w:szCs w:val="28"/>
              </w:rPr>
              <w:t xml:space="preserve">gears, wheels, </w:t>
            </w:r>
            <w:r w:rsidRPr="788FAAF1" w:rsidR="007863D5">
              <w:rPr>
                <w:rFonts w:ascii="Cera Pro" w:hAnsi="Cera Pro" w:cs="Calibri" w:cstheme="minorAscii"/>
                <w:sz w:val="28"/>
                <w:szCs w:val="28"/>
              </w:rPr>
              <w:t>axles</w:t>
            </w:r>
            <w:r w:rsidRPr="788FAAF1" w:rsidR="00C23BAC">
              <w:rPr>
                <w:rFonts w:ascii="Cera Pro" w:hAnsi="Cera Pro" w:cs="Calibri" w:cstheme="minorAscii"/>
                <w:sz w:val="28"/>
                <w:szCs w:val="28"/>
              </w:rPr>
              <w:t xml:space="preserve"> </w:t>
            </w:r>
            <w:r w:rsidRPr="788FAAF1" w:rsidR="00D1770E">
              <w:rPr>
                <w:rFonts w:ascii="Cera Pro" w:hAnsi="Cera Pro" w:cs="Calibri" w:cstheme="minorAscii"/>
                <w:sz w:val="28"/>
                <w:szCs w:val="28"/>
              </w:rPr>
              <w:t>and pulleys</w:t>
            </w:r>
            <w:r w:rsidRPr="788FAAF1" w:rsidR="006C7C55">
              <w:rPr>
                <w:rFonts w:ascii="Cera Pro" w:hAnsi="Cera Pro" w:cs="Calibri" w:cstheme="minorAscii"/>
                <w:sz w:val="28"/>
                <w:szCs w:val="28"/>
              </w:rPr>
              <w:t xml:space="preserve"> being used</w:t>
            </w:r>
            <w:r w:rsidRPr="788FAAF1" w:rsidR="00D1770E">
              <w:rPr>
                <w:rFonts w:ascii="Cera Pro" w:hAnsi="Cera Pro" w:cs="Calibri" w:cstheme="minorAscii"/>
                <w:sz w:val="28"/>
                <w:szCs w:val="28"/>
              </w:rPr>
              <w:t xml:space="preserve"> in everyday life. </w:t>
            </w:r>
            <w:r w:rsidRPr="788FAAF1" w:rsidR="006C7C55">
              <w:rPr>
                <w:rFonts w:ascii="Cera Pro" w:hAnsi="Cera Pro" w:cs="Calibri" w:cstheme="minorAscii"/>
                <w:sz w:val="28"/>
                <w:szCs w:val="28"/>
              </w:rPr>
              <w:t>P</w:t>
            </w:r>
            <w:r w:rsidRPr="788FAAF1" w:rsidR="00D1770E">
              <w:rPr>
                <w:rFonts w:ascii="Cera Pro" w:hAnsi="Cera Pro" w:cs="Calibri" w:cstheme="minorAscii"/>
                <w:sz w:val="28"/>
                <w:szCs w:val="28"/>
              </w:rPr>
              <w:t xml:space="preserve">upils become </w:t>
            </w:r>
            <w:r w:rsidRPr="788FAAF1" w:rsidR="00427556">
              <w:rPr>
                <w:rFonts w:ascii="Cera Pro" w:hAnsi="Cera Pro" w:cs="Calibri" w:cstheme="minorAscii"/>
                <w:sz w:val="28"/>
                <w:szCs w:val="28"/>
              </w:rPr>
              <w:t xml:space="preserve">LEGO® </w:t>
            </w:r>
            <w:r w:rsidRPr="788FAAF1" w:rsidR="0DCC15BF">
              <w:rPr>
                <w:rFonts w:ascii="Cera Pro" w:hAnsi="Cera Pro" w:cs="Calibri" w:cstheme="minorAscii"/>
                <w:sz w:val="28"/>
                <w:szCs w:val="28"/>
              </w:rPr>
              <w:t>e</w:t>
            </w:r>
            <w:r w:rsidRPr="788FAAF1" w:rsidR="00D1770E">
              <w:rPr>
                <w:rFonts w:ascii="Cera Pro" w:hAnsi="Cera Pro" w:cs="Calibri" w:cstheme="minorAscii"/>
                <w:sz w:val="28"/>
                <w:szCs w:val="28"/>
              </w:rPr>
              <w:t>ngineers and construct their</w:t>
            </w:r>
            <w:r w:rsidRPr="788FAAF1" w:rsidR="00DF2222">
              <w:rPr>
                <w:rFonts w:ascii="Cera Pro" w:hAnsi="Cera Pro" w:cs="Calibri" w:cstheme="minorAscii"/>
                <w:sz w:val="28"/>
                <w:szCs w:val="28"/>
              </w:rPr>
              <w:t xml:space="preserve"> very own mechanical </w:t>
            </w:r>
            <w:r w:rsidRPr="788FAAF1" w:rsidR="00427556">
              <w:rPr>
                <w:rFonts w:ascii="Cera Pro" w:hAnsi="Cera Pro" w:cs="Calibri" w:cstheme="minorAscii"/>
                <w:sz w:val="28"/>
                <w:szCs w:val="28"/>
              </w:rPr>
              <w:t>LEGO®</w:t>
            </w:r>
            <w:r w:rsidRPr="788FAAF1" w:rsidR="00DF2222">
              <w:rPr>
                <w:rFonts w:ascii="Cera Pro" w:hAnsi="Cera Pro" w:cs="Calibri" w:cstheme="minorAscii"/>
                <w:sz w:val="28"/>
                <w:szCs w:val="28"/>
              </w:rPr>
              <w:t xml:space="preserve"> model</w:t>
            </w:r>
            <w:r w:rsidRPr="788FAAF1" w:rsidR="006E6A3F">
              <w:rPr>
                <w:rFonts w:ascii="Cera Pro" w:hAnsi="Cera Pro" w:cs="Calibri" w:cstheme="minorAscii"/>
                <w:sz w:val="28"/>
                <w:szCs w:val="28"/>
              </w:rPr>
              <w:t>.</w:t>
            </w:r>
          </w:p>
        </w:tc>
      </w:tr>
      <w:tr w:rsidRPr="00484618" w:rsidR="009E1373" w:rsidTr="788FAAF1" w14:paraId="4A5FC067" w14:textId="77777777">
        <w:tc>
          <w:tcPr>
            <w:tcW w:w="3539" w:type="dxa"/>
            <w:tcMar/>
          </w:tcPr>
          <w:p w:rsidRPr="00484618" w:rsidR="009E1373" w:rsidP="009F5204" w:rsidRDefault="009E1373" w14:paraId="4CAC8BB9" w14:textId="77777777">
            <w:pPr>
              <w:rPr>
                <w:rFonts w:ascii="Cera Pro" w:hAnsi="Cera Pro"/>
                <w:sz w:val="28"/>
                <w:szCs w:val="28"/>
              </w:rPr>
            </w:pPr>
            <w:r w:rsidRPr="00484618">
              <w:rPr>
                <w:rFonts w:ascii="Cera Pro" w:hAnsi="Cera Pro"/>
                <w:sz w:val="28"/>
                <w:szCs w:val="28"/>
              </w:rPr>
              <w:t>Duration</w:t>
            </w:r>
          </w:p>
        </w:tc>
        <w:tc>
          <w:tcPr>
            <w:tcW w:w="5477" w:type="dxa"/>
            <w:tcMar/>
          </w:tcPr>
          <w:p w:rsidRPr="00484618" w:rsidR="009E1373" w:rsidP="009F5204" w:rsidRDefault="009E1373" w14:paraId="12791678" w14:textId="77777777">
            <w:pPr>
              <w:rPr>
                <w:rFonts w:ascii="Cera Pro" w:hAnsi="Cera Pro" w:cstheme="minorHAnsi"/>
                <w:sz w:val="28"/>
                <w:szCs w:val="28"/>
              </w:rPr>
            </w:pPr>
            <w:r w:rsidRPr="00484618">
              <w:rPr>
                <w:rFonts w:ascii="Cera Pro" w:hAnsi="Cera Pro" w:cstheme="minorHAnsi"/>
                <w:sz w:val="28"/>
                <w:szCs w:val="28"/>
              </w:rPr>
              <w:t>45 Minutes</w:t>
            </w:r>
          </w:p>
        </w:tc>
      </w:tr>
      <w:tr w:rsidRPr="00484618" w:rsidR="009E1373" w:rsidTr="788FAAF1" w14:paraId="606BE5BE" w14:textId="77777777">
        <w:tc>
          <w:tcPr>
            <w:tcW w:w="3539" w:type="dxa"/>
            <w:tcMar/>
          </w:tcPr>
          <w:p w:rsidRPr="00484618" w:rsidR="009E1373" w:rsidP="009F5204" w:rsidRDefault="009E1373" w14:paraId="5664FBD8" w14:textId="77777777">
            <w:pPr>
              <w:rPr>
                <w:rFonts w:ascii="Cera Pro" w:hAnsi="Cera Pro"/>
                <w:sz w:val="28"/>
                <w:szCs w:val="28"/>
              </w:rPr>
            </w:pPr>
            <w:r w:rsidRPr="00484618">
              <w:rPr>
                <w:rFonts w:ascii="Cera Pro" w:hAnsi="Cera Pro"/>
                <w:sz w:val="28"/>
                <w:szCs w:val="28"/>
              </w:rPr>
              <w:t>Equipment</w:t>
            </w:r>
          </w:p>
        </w:tc>
        <w:tc>
          <w:tcPr>
            <w:tcW w:w="5477" w:type="dxa"/>
            <w:tcMar/>
          </w:tcPr>
          <w:p w:rsidRPr="00484618" w:rsidR="009E5865" w:rsidP="353F6A3F" w:rsidRDefault="00D1770E" w14:paraId="5A008144" w14:textId="6D7B06E4">
            <w:pPr>
              <w:rPr>
                <w:rFonts w:ascii="Cera Pro" w:hAnsi="Cera Pro" w:cs="Calibri" w:cstheme="minorAscii"/>
                <w:sz w:val="28"/>
                <w:szCs w:val="28"/>
              </w:rPr>
            </w:pPr>
            <w:r w:rsidRPr="788FAAF1" w:rsidR="00A4396A">
              <w:rPr>
                <w:rFonts w:ascii="Cera Pro" w:hAnsi="Cera Pro" w:cs="Calibri" w:cstheme="minorAscii"/>
                <w:sz w:val="28"/>
                <w:szCs w:val="28"/>
              </w:rPr>
              <w:t xml:space="preserve">LEGO® </w:t>
            </w:r>
            <w:r w:rsidRPr="788FAAF1" w:rsidR="6C3D0A4B">
              <w:rPr>
                <w:rFonts w:ascii="Cera Pro" w:hAnsi="Cera Pro" w:cs="Calibri" w:cstheme="minorAscii"/>
                <w:sz w:val="28"/>
                <w:szCs w:val="28"/>
              </w:rPr>
              <w:t>bricks</w:t>
            </w:r>
          </w:p>
        </w:tc>
      </w:tr>
      <w:tr w:rsidRPr="00484618" w:rsidR="009E1373" w:rsidTr="788FAAF1" w14:paraId="1196D474" w14:textId="77777777">
        <w:tc>
          <w:tcPr>
            <w:tcW w:w="3539" w:type="dxa"/>
            <w:tcMar/>
          </w:tcPr>
          <w:p w:rsidRPr="00484618" w:rsidR="009E1373" w:rsidP="009F5204" w:rsidRDefault="009E1373" w14:paraId="26599446" w14:textId="77777777">
            <w:pPr>
              <w:rPr>
                <w:rFonts w:ascii="Cera Pro" w:hAnsi="Cera Pro"/>
                <w:sz w:val="28"/>
                <w:szCs w:val="28"/>
              </w:rPr>
            </w:pPr>
            <w:r w:rsidRPr="00484618">
              <w:rPr>
                <w:rFonts w:ascii="Cera Pro" w:hAnsi="Cera Pro"/>
                <w:sz w:val="28"/>
                <w:szCs w:val="28"/>
              </w:rPr>
              <w:t>Capacity</w:t>
            </w:r>
          </w:p>
        </w:tc>
        <w:tc>
          <w:tcPr>
            <w:tcW w:w="5477" w:type="dxa"/>
            <w:tcMar/>
          </w:tcPr>
          <w:p w:rsidRPr="00484618" w:rsidR="009E1373" w:rsidP="009F5204" w:rsidRDefault="000E6896" w14:paraId="559A0AA2" w14:textId="77777777">
            <w:pPr>
              <w:rPr>
                <w:rFonts w:ascii="Cera Pro" w:hAnsi="Cera Pro" w:cstheme="minorHAnsi"/>
                <w:sz w:val="28"/>
                <w:szCs w:val="28"/>
              </w:rPr>
            </w:pPr>
            <w:r w:rsidRPr="00484618">
              <w:rPr>
                <w:rFonts w:ascii="Cera Pro" w:hAnsi="Cera Pro" w:cstheme="minorHAnsi"/>
                <w:sz w:val="28"/>
                <w:szCs w:val="28"/>
              </w:rPr>
              <w:t>30</w:t>
            </w:r>
            <w:r w:rsidRPr="00484618" w:rsidR="009E1373">
              <w:rPr>
                <w:rFonts w:ascii="Cera Pro" w:hAnsi="Cera Pro" w:cstheme="minorHAnsi"/>
                <w:sz w:val="28"/>
                <w:szCs w:val="28"/>
              </w:rPr>
              <w:t xml:space="preserve"> students</w:t>
            </w:r>
          </w:p>
        </w:tc>
      </w:tr>
      <w:tr w:rsidRPr="00484618" w:rsidR="00945E70" w:rsidTr="788FAAF1" w14:paraId="28E21FB2" w14:textId="77777777">
        <w:tc>
          <w:tcPr>
            <w:tcW w:w="3539" w:type="dxa"/>
            <w:tcMar/>
          </w:tcPr>
          <w:p w:rsidRPr="00484618" w:rsidR="00945E70" w:rsidP="009F5204" w:rsidRDefault="00945E70" w14:paraId="62611352" w14:textId="1E9C5798">
            <w:pPr>
              <w:rPr>
                <w:rFonts w:ascii="Cera Pro" w:hAnsi="Cera Pro"/>
                <w:sz w:val="28"/>
                <w:szCs w:val="28"/>
              </w:rPr>
            </w:pPr>
            <w:r w:rsidRPr="00484618">
              <w:rPr>
                <w:rFonts w:ascii="Cera Pro" w:hAnsi="Cera Pro"/>
                <w:sz w:val="28"/>
                <w:szCs w:val="28"/>
              </w:rPr>
              <w:t xml:space="preserve">Lesson </w:t>
            </w:r>
            <w:r w:rsidRPr="00484618" w:rsidR="007104CD">
              <w:rPr>
                <w:rFonts w:ascii="Cera Pro" w:hAnsi="Cera Pro"/>
                <w:sz w:val="28"/>
                <w:szCs w:val="28"/>
              </w:rPr>
              <w:t>Aims and Objectives</w:t>
            </w:r>
          </w:p>
        </w:tc>
        <w:tc>
          <w:tcPr>
            <w:tcW w:w="5477" w:type="dxa"/>
            <w:tcMar/>
          </w:tcPr>
          <w:p w:rsidRPr="00484618" w:rsidR="00945E70" w:rsidP="353F6A3F" w:rsidRDefault="007863D5" w14:paraId="580C4245" w14:textId="130C9131">
            <w:pPr>
              <w:pStyle w:val="ListParagraph"/>
              <w:numPr>
                <w:ilvl w:val="0"/>
                <w:numId w:val="2"/>
              </w:numPr>
              <w:ind w:left="184" w:hanging="284"/>
              <w:rPr>
                <w:rFonts w:ascii="Cera Pro" w:hAnsi="Cera Pro" w:cs="Calibri" w:cstheme="minorAscii"/>
                <w:sz w:val="28"/>
                <w:szCs w:val="28"/>
              </w:rPr>
            </w:pPr>
            <w:r w:rsidRPr="353F6A3F" w:rsidR="007863D5">
              <w:rPr>
                <w:rFonts w:ascii="Cera Pro" w:hAnsi="Cera Pro" w:cs="Calibri" w:cstheme="minorAscii"/>
                <w:sz w:val="28"/>
                <w:szCs w:val="28"/>
              </w:rPr>
              <w:t>E</w:t>
            </w:r>
            <w:r w:rsidRPr="353F6A3F" w:rsidR="006948C5">
              <w:rPr>
                <w:rFonts w:ascii="Cera Pro" w:hAnsi="Cera Pro" w:cs="Calibri" w:cstheme="minorAscii"/>
                <w:sz w:val="28"/>
                <w:szCs w:val="28"/>
              </w:rPr>
              <w:t>xplore and use mechanisms</w:t>
            </w:r>
          </w:p>
          <w:p w:rsidRPr="00484618" w:rsidR="006948C5" w:rsidP="353F6A3F" w:rsidRDefault="007863D5" w14:paraId="4DDDB641" w14:textId="06925CDC">
            <w:pPr>
              <w:pStyle w:val="ListParagraph"/>
              <w:numPr>
                <w:ilvl w:val="0"/>
                <w:numId w:val="2"/>
              </w:numPr>
              <w:ind w:left="184" w:hanging="284"/>
              <w:rPr>
                <w:rFonts w:ascii="Cera Pro" w:hAnsi="Cera Pro" w:cs="Calibri" w:cstheme="minorAscii"/>
                <w:sz w:val="28"/>
                <w:szCs w:val="28"/>
              </w:rPr>
            </w:pPr>
            <w:r w:rsidRPr="353F6A3F" w:rsidR="007863D5">
              <w:rPr>
                <w:rFonts w:ascii="Cera Pro" w:hAnsi="Cera Pro" w:cs="Calibri" w:cstheme="minorAscii"/>
                <w:sz w:val="28"/>
                <w:szCs w:val="28"/>
              </w:rPr>
              <w:t>D</w:t>
            </w:r>
            <w:r w:rsidRPr="353F6A3F" w:rsidR="006948C5">
              <w:rPr>
                <w:rFonts w:ascii="Cera Pro" w:hAnsi="Cera Pro" w:cs="Calibri" w:cstheme="minorAscii"/>
                <w:sz w:val="28"/>
                <w:szCs w:val="28"/>
              </w:rPr>
              <w:t xml:space="preserve">evelop the creative, </w:t>
            </w:r>
            <w:r w:rsidRPr="353F6A3F" w:rsidR="007863D5">
              <w:rPr>
                <w:rFonts w:ascii="Cera Pro" w:hAnsi="Cera Pro" w:cs="Calibri" w:cstheme="minorAscii"/>
                <w:sz w:val="28"/>
                <w:szCs w:val="28"/>
              </w:rPr>
              <w:t>technical,</w:t>
            </w:r>
            <w:r w:rsidRPr="353F6A3F" w:rsidR="006948C5">
              <w:rPr>
                <w:rFonts w:ascii="Cera Pro" w:hAnsi="Cera Pro" w:cs="Calibri" w:cstheme="minorAscii"/>
                <w:sz w:val="28"/>
                <w:szCs w:val="28"/>
              </w:rPr>
              <w:t xml:space="preserve"> and practical </w:t>
            </w:r>
            <w:r w:rsidRPr="353F6A3F" w:rsidR="006948C5">
              <w:rPr>
                <w:rFonts w:ascii="Cera Pro" w:hAnsi="Cera Pro" w:cs="Calibri" w:cstheme="minorAscii"/>
                <w:sz w:val="28"/>
                <w:szCs w:val="28"/>
              </w:rPr>
              <w:t>expertise</w:t>
            </w:r>
            <w:r w:rsidRPr="353F6A3F" w:rsidR="006948C5">
              <w:rPr>
                <w:rFonts w:ascii="Cera Pro" w:hAnsi="Cera Pro" w:cs="Calibri" w:cstheme="minorAscii"/>
                <w:sz w:val="28"/>
                <w:szCs w:val="28"/>
              </w:rPr>
              <w:t xml:space="preserve"> needed to perform everyday tasks confidently</w:t>
            </w:r>
          </w:p>
          <w:p w:rsidRPr="00484618" w:rsidR="006948C5" w:rsidP="353F6A3F" w:rsidRDefault="007863D5" w14:paraId="07E52ED7" w14:textId="4D74C935">
            <w:pPr>
              <w:numPr>
                <w:ilvl w:val="0"/>
                <w:numId w:val="2"/>
              </w:numPr>
              <w:shd w:val="clear" w:color="auto" w:fill="FFFFFF" w:themeFill="background1"/>
              <w:spacing w:after="75"/>
              <w:ind w:left="184" w:hanging="284"/>
              <w:rPr>
                <w:rFonts w:ascii="Cera Pro" w:hAnsi="Cera Pro" w:eastAsia="Times New Roman" w:cs="Calibri" w:cstheme="minorAscii"/>
                <w:color w:val="0B0C0C"/>
                <w:sz w:val="28"/>
                <w:szCs w:val="28"/>
                <w:lang w:eastAsia="en-GB"/>
              </w:rPr>
            </w:pPr>
            <w:r w:rsidRPr="353F6A3F" w:rsidR="007863D5">
              <w:rPr>
                <w:rFonts w:ascii="Cera Pro" w:hAnsi="Cera Pro" w:eastAsia="Times New Roman" w:cs="Calibri" w:cstheme="minorAscii"/>
                <w:color w:val="0B0C0C"/>
                <w:sz w:val="28"/>
                <w:szCs w:val="28"/>
                <w:lang w:eastAsia="en-GB"/>
              </w:rPr>
              <w:t>L</w:t>
            </w:r>
            <w:r w:rsidRPr="353F6A3F" w:rsidR="006948C5">
              <w:rPr>
                <w:rFonts w:ascii="Cera Pro" w:hAnsi="Cera Pro" w:eastAsia="Times New Roman" w:cs="Calibri" w:cstheme="minorAscii"/>
                <w:color w:val="0B0C0C"/>
                <w:sz w:val="28"/>
                <w:szCs w:val="28"/>
                <w:lang w:eastAsia="en-GB"/>
              </w:rPr>
              <w:t>isten and respond appropriately to their peers</w:t>
            </w:r>
          </w:p>
          <w:p w:rsidRPr="00484618" w:rsidR="006948C5" w:rsidP="353F6A3F" w:rsidRDefault="007863D5" w14:paraId="0E45DAA8" w14:textId="56893E0C">
            <w:pPr>
              <w:pStyle w:val="ListParagraph"/>
              <w:numPr>
                <w:ilvl w:val="0"/>
                <w:numId w:val="2"/>
              </w:numPr>
              <w:ind w:left="184" w:hanging="284"/>
              <w:rPr>
                <w:rFonts w:ascii="Cera Pro" w:hAnsi="Cera Pro" w:cs="Calibri" w:cstheme="minorAscii"/>
                <w:sz w:val="28"/>
                <w:szCs w:val="28"/>
              </w:rPr>
            </w:pPr>
            <w:r w:rsidRPr="353F6A3F" w:rsidR="007863D5">
              <w:rPr>
                <w:rFonts w:ascii="Cera Pro" w:hAnsi="Cera Pro" w:cs="Calibri" w:cstheme="minorAscii"/>
                <w:color w:val="0B0C0C"/>
                <w:sz w:val="28"/>
                <w:szCs w:val="28"/>
                <w:shd w:val="clear" w:color="auto" w:fill="FFFFFF"/>
              </w:rPr>
              <w:t>G</w:t>
            </w:r>
            <w:r w:rsidRPr="353F6A3F" w:rsidR="006948C5">
              <w:rPr>
                <w:rFonts w:ascii="Cera Pro" w:hAnsi="Cera Pro" w:cs="Calibri" w:cstheme="minorAscii"/>
                <w:color w:val="0B0C0C"/>
                <w:sz w:val="28"/>
                <w:szCs w:val="28"/>
                <w:shd w:val="clear" w:color="auto" w:fill="FFFFFF"/>
              </w:rPr>
              <w:t xml:space="preserve">ive well-structured descriptions, </w:t>
            </w:r>
            <w:r w:rsidRPr="353F6A3F" w:rsidR="007863D5">
              <w:rPr>
                <w:rFonts w:ascii="Cera Pro" w:hAnsi="Cera Pro" w:cs="Calibri" w:cstheme="minorAscii"/>
                <w:color w:val="0B0C0C"/>
                <w:sz w:val="28"/>
                <w:szCs w:val="28"/>
                <w:shd w:val="clear" w:color="auto" w:fill="FFFFFF"/>
              </w:rPr>
              <w:t>explanations,</w:t>
            </w:r>
            <w:r w:rsidRPr="353F6A3F" w:rsidR="006948C5">
              <w:rPr>
                <w:rFonts w:ascii="Cera Pro" w:hAnsi="Cera Pro" w:cs="Calibri" w:cstheme="minorAscii"/>
                <w:color w:val="0B0C0C"/>
                <w:sz w:val="28"/>
                <w:szCs w:val="28"/>
                <w:shd w:val="clear" w:color="auto" w:fill="FFFFFF"/>
              </w:rPr>
              <w:t xml:space="preserve"> and narratives for different purposes</w:t>
            </w:r>
          </w:p>
        </w:tc>
      </w:tr>
    </w:tbl>
    <w:p w:rsidR="009E1373" w:rsidRDefault="009E1373" w14:paraId="05E6C024" w14:textId="77777777"/>
    <w:p w:rsidR="009E5865" w:rsidP="00013245" w:rsidRDefault="009E5865" w14:paraId="0065DBB4" w14:textId="77777777">
      <w:pPr>
        <w:rPr>
          <w:u w:val="single"/>
        </w:rPr>
      </w:pPr>
    </w:p>
    <w:p w:rsidRPr="009E1373" w:rsidR="009E5865" w:rsidP="009E5865" w:rsidRDefault="009E5865" w14:paraId="5EAA4BD3" w14:textId="77777777">
      <w:pPr>
        <w:pStyle w:val="ListParagraph"/>
        <w:rPr>
          <w:u w:val="single"/>
        </w:rPr>
      </w:pPr>
    </w:p>
    <w:sectPr w:rsidRPr="009E1373" w:rsidR="009E5865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C6E" w:rsidP="00AA5908" w:rsidRDefault="00843C6E" w14:paraId="53C53550" w14:textId="77777777">
      <w:pPr>
        <w:spacing w:after="0" w:line="240" w:lineRule="auto"/>
      </w:pPr>
      <w:r>
        <w:separator/>
      </w:r>
    </w:p>
  </w:endnote>
  <w:endnote w:type="continuationSeparator" w:id="0">
    <w:p w:rsidR="00843C6E" w:rsidP="00AA5908" w:rsidRDefault="00843C6E" w14:paraId="0FD63DB8" w14:textId="77777777">
      <w:pPr>
        <w:spacing w:after="0" w:line="240" w:lineRule="auto"/>
      </w:pPr>
      <w:r>
        <w:continuationSeparator/>
      </w:r>
    </w:p>
  </w:endnote>
  <w:endnote w:type="continuationNotice" w:id="1">
    <w:p w:rsidR="00843C6E" w:rsidRDefault="00843C6E" w14:paraId="0EB6E1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C6E" w:rsidP="00AA5908" w:rsidRDefault="00843C6E" w14:paraId="09739A27" w14:textId="77777777">
      <w:pPr>
        <w:spacing w:after="0" w:line="240" w:lineRule="auto"/>
      </w:pPr>
      <w:r>
        <w:separator/>
      </w:r>
    </w:p>
  </w:footnote>
  <w:footnote w:type="continuationSeparator" w:id="0">
    <w:p w:rsidR="00843C6E" w:rsidP="00AA5908" w:rsidRDefault="00843C6E" w14:paraId="5D784369" w14:textId="77777777">
      <w:pPr>
        <w:spacing w:after="0" w:line="240" w:lineRule="auto"/>
      </w:pPr>
      <w:r>
        <w:continuationSeparator/>
      </w:r>
    </w:p>
  </w:footnote>
  <w:footnote w:type="continuationNotice" w:id="1">
    <w:p w:rsidR="00843C6E" w:rsidRDefault="00843C6E" w14:paraId="609E42C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572F7" w:rsidRDefault="009B1541" w14:paraId="6A58584B" w14:textId="77777777">
    <w:pPr>
      <w:pStyle w:val="Header"/>
    </w:pPr>
    <w:r w:rsidRPr="000572F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0F5244B" wp14:editId="277E1775">
          <wp:simplePos x="0" y="0"/>
          <wp:positionH relativeFrom="column">
            <wp:posOffset>4728210</wp:posOffset>
          </wp:positionH>
          <wp:positionV relativeFrom="paragraph">
            <wp:posOffset>-249555</wp:posOffset>
          </wp:positionV>
          <wp:extent cx="1736725" cy="419100"/>
          <wp:effectExtent l="0" t="0" r="0" b="0"/>
          <wp:wrapNone/>
          <wp:docPr id="2" name="Picture 2" descr="F:\CrossOrg\Marketing-W\Education\2015\Education Facilitator\Minifigures and Badge\LEG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CrossOrg\Marketing-W\Education\2015\Education Facilitator\Minifigures and Badge\LEGO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1" behindDoc="0" locked="0" layoutInCell="1" allowOverlap="1" wp14:anchorId="2B569E8D" wp14:editId="350D3FCB">
          <wp:simplePos x="0" y="0"/>
          <wp:positionH relativeFrom="column">
            <wp:posOffset>-866775</wp:posOffset>
          </wp:positionH>
          <wp:positionV relativeFrom="paragraph">
            <wp:posOffset>-430530</wp:posOffset>
          </wp:positionV>
          <wp:extent cx="1743075" cy="738521"/>
          <wp:effectExtent l="0" t="0" r="0" b="4445"/>
          <wp:wrapNone/>
          <wp:docPr id="1" name="Picture 1" descr="F:\CrossOrg\Marketing-W\Education\2015\Education Facilitator\Minifigures and Badge\LEGO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rossOrg\Marketing-W\Education\2015\Education Facilitator\Minifigures and Badge\LEGOLAN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3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702"/>
    <w:multiLevelType w:val="hybridMultilevel"/>
    <w:tmpl w:val="DA54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63C1"/>
    <w:multiLevelType w:val="multilevel"/>
    <w:tmpl w:val="507A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C625EC4"/>
    <w:multiLevelType w:val="hybridMultilevel"/>
    <w:tmpl w:val="95F4350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08"/>
    <w:rsid w:val="00000861"/>
    <w:rsid w:val="000045AD"/>
    <w:rsid w:val="00013245"/>
    <w:rsid w:val="000572F7"/>
    <w:rsid w:val="000C5B90"/>
    <w:rsid w:val="000E4D5E"/>
    <w:rsid w:val="000E6896"/>
    <w:rsid w:val="000F5284"/>
    <w:rsid w:val="0010457E"/>
    <w:rsid w:val="00155777"/>
    <w:rsid w:val="00171D1A"/>
    <w:rsid w:val="00262AE4"/>
    <w:rsid w:val="0026371D"/>
    <w:rsid w:val="00280293"/>
    <w:rsid w:val="002826BB"/>
    <w:rsid w:val="00320921"/>
    <w:rsid w:val="0033617D"/>
    <w:rsid w:val="003B2637"/>
    <w:rsid w:val="003B7EF6"/>
    <w:rsid w:val="00427556"/>
    <w:rsid w:val="00484618"/>
    <w:rsid w:val="005C1399"/>
    <w:rsid w:val="006168A5"/>
    <w:rsid w:val="006948C5"/>
    <w:rsid w:val="006B42FF"/>
    <w:rsid w:val="006C0AF5"/>
    <w:rsid w:val="006C7C55"/>
    <w:rsid w:val="006E6A3F"/>
    <w:rsid w:val="007104CD"/>
    <w:rsid w:val="00741E35"/>
    <w:rsid w:val="00783674"/>
    <w:rsid w:val="007863D5"/>
    <w:rsid w:val="007B0C3E"/>
    <w:rsid w:val="007B6AA6"/>
    <w:rsid w:val="007D4443"/>
    <w:rsid w:val="00843C6E"/>
    <w:rsid w:val="008649C0"/>
    <w:rsid w:val="00945E70"/>
    <w:rsid w:val="00966C42"/>
    <w:rsid w:val="009A490A"/>
    <w:rsid w:val="009B1541"/>
    <w:rsid w:val="009E1373"/>
    <w:rsid w:val="009E5865"/>
    <w:rsid w:val="009F33F8"/>
    <w:rsid w:val="00A14960"/>
    <w:rsid w:val="00A4396A"/>
    <w:rsid w:val="00AA5908"/>
    <w:rsid w:val="00B32BCC"/>
    <w:rsid w:val="00B50E18"/>
    <w:rsid w:val="00BE69D4"/>
    <w:rsid w:val="00C23BAC"/>
    <w:rsid w:val="00C35E0D"/>
    <w:rsid w:val="00CC551D"/>
    <w:rsid w:val="00D1770E"/>
    <w:rsid w:val="00D6582C"/>
    <w:rsid w:val="00DC1DA6"/>
    <w:rsid w:val="00DE45EB"/>
    <w:rsid w:val="00DF2222"/>
    <w:rsid w:val="00E13355"/>
    <w:rsid w:val="00E40FC9"/>
    <w:rsid w:val="00E91BD9"/>
    <w:rsid w:val="00ED6CC7"/>
    <w:rsid w:val="00EF3A95"/>
    <w:rsid w:val="00F61D3B"/>
    <w:rsid w:val="04EFBF31"/>
    <w:rsid w:val="06648DA8"/>
    <w:rsid w:val="0DCC15BF"/>
    <w:rsid w:val="2861D7B3"/>
    <w:rsid w:val="30D1E2B6"/>
    <w:rsid w:val="353F6A3F"/>
    <w:rsid w:val="3CFCBBEB"/>
    <w:rsid w:val="3E22DC37"/>
    <w:rsid w:val="43CE00D5"/>
    <w:rsid w:val="4667AC40"/>
    <w:rsid w:val="5ADE41A2"/>
    <w:rsid w:val="5B00C39B"/>
    <w:rsid w:val="5C9DA6AD"/>
    <w:rsid w:val="5D744080"/>
    <w:rsid w:val="615F092D"/>
    <w:rsid w:val="6961E9ED"/>
    <w:rsid w:val="6C3D0A4B"/>
    <w:rsid w:val="73BD3042"/>
    <w:rsid w:val="74FEB4C2"/>
    <w:rsid w:val="788FA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EEAFB"/>
  <w15:docId w15:val="{6DFEEBEC-00CD-4DF8-8DC1-785ECF5A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137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5908"/>
  </w:style>
  <w:style w:type="paragraph" w:styleId="Footer">
    <w:name w:val="footer"/>
    <w:basedOn w:val="Normal"/>
    <w:link w:val="Foot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5908"/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5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6ecc9-7940-4d5f-bae3-20875d5037a8" xsi:nil="true"/>
    <lcf76f155ced4ddcb4097134ff3c332f xmlns="94b2f46d-2b29-4739-ac6d-8d1eaf38cc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22CF3CFEE646953531E1D9CEA4AD" ma:contentTypeVersion="16" ma:contentTypeDescription="Create a new document." ma:contentTypeScope="" ma:versionID="5d42bd690a3f0f522b9191baa64f4a3f">
  <xsd:schema xmlns:xsd="http://www.w3.org/2001/XMLSchema" xmlns:xs="http://www.w3.org/2001/XMLSchema" xmlns:p="http://schemas.microsoft.com/office/2006/metadata/properties" xmlns:ns2="94b2f46d-2b29-4739-ac6d-8d1eaf38cc66" xmlns:ns3="8d96ecc9-7940-4d5f-bae3-20875d5037a8" targetNamespace="http://schemas.microsoft.com/office/2006/metadata/properties" ma:root="true" ma:fieldsID="31bf28ea33636efa186cd976d02bdcd7" ns2:_="" ns3:_="">
    <xsd:import namespace="94b2f46d-2b29-4739-ac6d-8d1eaf38cc66"/>
    <xsd:import namespace="8d96ecc9-7940-4d5f-bae3-20875d503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46d-2b29-4739-ac6d-8d1eaf38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224a3c-821a-491f-a8d8-e9a29021a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6ecc9-7940-4d5f-bae3-20875d503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5246df-98dc-415c-b607-8679beb95a15}" ma:internalName="TaxCatchAll" ma:showField="CatchAllData" ma:web="8d96ecc9-7940-4d5f-bae3-20875d503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D282A-DD1B-4D51-A1B9-E7495353C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C99879-EFC4-4C12-B76C-6313D254DC0B}"/>
</file>

<file path=customXml/itemProps3.xml><?xml version="1.0" encoding="utf-8"?>
<ds:datastoreItem xmlns:ds="http://schemas.openxmlformats.org/officeDocument/2006/customXml" ds:itemID="{EC04ED6C-DCA6-46B7-87B9-564DD50B79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Merlin Entertainments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Lawrence</dc:creator>
  <cp:lastModifiedBy>James Chapman</cp:lastModifiedBy>
  <cp:revision>25</cp:revision>
  <cp:lastPrinted>2015-07-27T12:49:00Z</cp:lastPrinted>
  <dcterms:created xsi:type="dcterms:W3CDTF">2022-06-10T12:17:00Z</dcterms:created>
  <dcterms:modified xsi:type="dcterms:W3CDTF">2024-09-05T16:20:39Z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0x0101002DED22CF3CFEE646953531E1D9CEA4AD</vt:lpwstr>
  </property>
  <property fmtid="{D5CDD505-2E9C-101B-9397-08002B2CF9AE}" pid="3" name="MediaServiceImageTags">
    <vt:lpwstr/>
  </property>
</Properties>
</file>